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6D7C" w14:textId="77777777" w:rsidR="004D2ECE" w:rsidRDefault="00000000">
      <w:pPr>
        <w:pStyle w:val="Default"/>
        <w:spacing w:line="560" w:lineRule="exact"/>
        <w:jc w:val="both"/>
        <w:rPr>
          <w:rFonts w:ascii="黑体" w:eastAsia="黑体" w:hAnsi="黑体" w:cs="黑体" w:hint="eastAsia"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bCs/>
          <w:kern w:val="2"/>
          <w:sz w:val="32"/>
          <w:szCs w:val="32"/>
        </w:rPr>
        <w:t>附件2</w:t>
      </w:r>
    </w:p>
    <w:p w14:paraId="6ED4E8E5" w14:textId="0B4367E1" w:rsidR="004D2ECE" w:rsidRDefault="00000000" w:rsidP="00C555D3">
      <w:pPr>
        <w:pStyle w:val="Default"/>
        <w:spacing w:line="560" w:lineRule="exact"/>
        <w:ind w:leftChars="200" w:left="420"/>
        <w:jc w:val="center"/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报价单</w:t>
      </w:r>
    </w:p>
    <w:p w14:paraId="38F9C499" w14:textId="77777777" w:rsidR="00C555D3" w:rsidRDefault="00C555D3" w:rsidP="00C555D3">
      <w:pPr>
        <w:pStyle w:val="Default"/>
        <w:spacing w:line="560" w:lineRule="exact"/>
        <w:ind w:leftChars="200" w:left="420"/>
        <w:jc w:val="center"/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</w:pPr>
    </w:p>
    <w:p w14:paraId="78F783A9" w14:textId="189FD1DA" w:rsidR="004D2ECE" w:rsidRDefault="00000000">
      <w:pPr>
        <w:pStyle w:val="Default"/>
        <w:spacing w:line="560" w:lineRule="exact"/>
        <w:rPr>
          <w:rFonts w:ascii="仿宋" w:eastAsia="仿宋" w:hAnsi="仿宋" w:cs="仿宋" w:hint="eastAsia"/>
          <w:bCs/>
          <w:kern w:val="2"/>
          <w:sz w:val="32"/>
          <w:szCs w:val="32"/>
        </w:rPr>
      </w:pPr>
      <w:r>
        <w:rPr>
          <w:rFonts w:ascii="仿宋" w:eastAsia="仿宋" w:hAnsi="仿宋" w:cs="仿宋" w:hint="eastAsia"/>
          <w:bCs/>
          <w:kern w:val="2"/>
          <w:sz w:val="32"/>
          <w:szCs w:val="32"/>
        </w:rPr>
        <w:t xml:space="preserve">单位（公章）：                       </w:t>
      </w:r>
      <w:r w:rsidR="00FF6D7A">
        <w:rPr>
          <w:rFonts w:ascii="仿宋" w:eastAsia="仿宋" w:hAnsi="仿宋" w:cs="仿宋" w:hint="eastAsia"/>
          <w:bCs/>
          <w:kern w:val="2"/>
          <w:sz w:val="32"/>
          <w:szCs w:val="32"/>
        </w:rPr>
        <w:t>2025</w:t>
      </w:r>
      <w:r>
        <w:rPr>
          <w:rFonts w:ascii="仿宋" w:eastAsia="仿宋" w:hAnsi="仿宋" w:cs="仿宋" w:hint="eastAsia"/>
          <w:bCs/>
          <w:kern w:val="2"/>
          <w:sz w:val="32"/>
          <w:szCs w:val="32"/>
        </w:rPr>
        <w:t>年</w:t>
      </w:r>
      <w:r w:rsidR="00FF6D7A">
        <w:rPr>
          <w:rFonts w:ascii="仿宋" w:eastAsia="仿宋" w:hAnsi="仿宋" w:cs="仿宋" w:hint="eastAsia"/>
          <w:bCs/>
          <w:kern w:val="2"/>
          <w:sz w:val="32"/>
          <w:szCs w:val="32"/>
        </w:rPr>
        <w:t>10</w:t>
      </w:r>
      <w:r>
        <w:rPr>
          <w:rFonts w:ascii="仿宋" w:eastAsia="仿宋" w:hAnsi="仿宋" w:cs="仿宋" w:hint="eastAsia"/>
          <w:bCs/>
          <w:kern w:val="2"/>
          <w:sz w:val="32"/>
          <w:szCs w:val="32"/>
        </w:rPr>
        <w:t>月</w:t>
      </w:r>
      <w:r w:rsidR="00FF6D7A">
        <w:rPr>
          <w:rFonts w:ascii="仿宋" w:eastAsia="仿宋" w:hAnsi="仿宋" w:cs="仿宋" w:hint="eastAsia"/>
          <w:bCs/>
          <w:kern w:val="2"/>
          <w:sz w:val="32"/>
          <w:szCs w:val="32"/>
        </w:rPr>
        <w:t>2</w:t>
      </w:r>
      <w:r w:rsidR="0045043B">
        <w:rPr>
          <w:rFonts w:ascii="仿宋" w:eastAsia="仿宋" w:hAnsi="仿宋" w:cs="仿宋" w:hint="eastAsia"/>
          <w:bCs/>
          <w:kern w:val="2"/>
          <w:sz w:val="32"/>
          <w:szCs w:val="32"/>
        </w:rPr>
        <w:t>4</w:t>
      </w:r>
      <w:r>
        <w:rPr>
          <w:rFonts w:ascii="仿宋" w:eastAsia="仿宋" w:hAnsi="仿宋" w:cs="仿宋" w:hint="eastAsia"/>
          <w:bCs/>
          <w:kern w:val="2"/>
          <w:sz w:val="32"/>
          <w:szCs w:val="32"/>
        </w:rPr>
        <w:t>日</w:t>
      </w:r>
    </w:p>
    <w:p w14:paraId="11BFC712" w14:textId="77777777" w:rsidR="00C555D3" w:rsidRDefault="00C555D3">
      <w:pPr>
        <w:pStyle w:val="Default"/>
        <w:spacing w:line="560" w:lineRule="exact"/>
        <w:rPr>
          <w:rFonts w:ascii="仿宋" w:eastAsia="仿宋" w:hAnsi="仿宋" w:cs="仿宋" w:hint="eastAsia"/>
          <w:bCs/>
          <w:kern w:val="2"/>
          <w:sz w:val="32"/>
          <w:szCs w:val="32"/>
        </w:rPr>
      </w:pPr>
    </w:p>
    <w:tbl>
      <w:tblPr>
        <w:tblStyle w:val="a3"/>
        <w:tblW w:w="8620" w:type="dxa"/>
        <w:jc w:val="center"/>
        <w:tblLayout w:type="fixed"/>
        <w:tblLook w:val="0000" w:firstRow="0" w:lastRow="0" w:firstColumn="0" w:lastColumn="0" w:noHBand="0" w:noVBand="0"/>
      </w:tblPr>
      <w:tblGrid>
        <w:gridCol w:w="8620"/>
      </w:tblGrid>
      <w:tr w:rsidR="00C555D3" w14:paraId="1CF6804A" w14:textId="77777777" w:rsidTr="00C555D3">
        <w:trPr>
          <w:trHeight w:val="1506"/>
          <w:jc w:val="center"/>
        </w:trPr>
        <w:tc>
          <w:tcPr>
            <w:tcW w:w="8620" w:type="dxa"/>
            <w:vAlign w:val="center"/>
          </w:tcPr>
          <w:p w14:paraId="7EEF9187" w14:textId="77777777" w:rsidR="00C555D3" w:rsidRDefault="00C555D3" w:rsidP="00C555D3">
            <w:pPr>
              <w:pStyle w:val="Default"/>
              <w:spacing w:line="560" w:lineRule="exact"/>
              <w:jc w:val="center"/>
              <w:rPr>
                <w:rFonts w:ascii="仿宋" w:eastAsia="仿宋" w:hAnsi="仿宋" w:cs="仿宋" w:hint="eastAsia"/>
                <w:b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2"/>
                <w:sz w:val="32"/>
                <w:szCs w:val="32"/>
              </w:rPr>
              <w:t>报价金额（元）</w:t>
            </w:r>
          </w:p>
        </w:tc>
      </w:tr>
      <w:tr w:rsidR="00C555D3" w14:paraId="643835A9" w14:textId="77777777" w:rsidTr="00C555D3">
        <w:trPr>
          <w:trHeight w:val="3831"/>
          <w:jc w:val="center"/>
        </w:trPr>
        <w:tc>
          <w:tcPr>
            <w:tcW w:w="8620" w:type="dxa"/>
            <w:vAlign w:val="center"/>
          </w:tcPr>
          <w:p w14:paraId="2A80E0DB" w14:textId="7A24D496" w:rsidR="00C555D3" w:rsidRDefault="00254572">
            <w:pPr>
              <w:pStyle w:val="Default"/>
              <w:spacing w:line="560" w:lineRule="exact"/>
              <w:jc w:val="center"/>
              <w:rPr>
                <w:rFonts w:ascii="仿宋" w:eastAsia="仿宋" w:hAnsi="仿宋" w:cs="仿宋" w:hint="eastAsia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 w:val="36"/>
                <w:szCs w:val="36"/>
              </w:rPr>
              <w:t>50</w:t>
            </w:r>
          </w:p>
        </w:tc>
      </w:tr>
    </w:tbl>
    <w:p w14:paraId="7F0F1F28" w14:textId="77777777" w:rsidR="00EF51F9" w:rsidRDefault="00EF51F9"/>
    <w:sectPr w:rsidR="00EF51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1F"/>
    <w:rsid w:val="00252815"/>
    <w:rsid w:val="00254572"/>
    <w:rsid w:val="003E5583"/>
    <w:rsid w:val="0045043B"/>
    <w:rsid w:val="004D2ECE"/>
    <w:rsid w:val="0082451F"/>
    <w:rsid w:val="008C13CB"/>
    <w:rsid w:val="00B53371"/>
    <w:rsid w:val="00BD13DA"/>
    <w:rsid w:val="00C555D3"/>
    <w:rsid w:val="00EF51F9"/>
    <w:rsid w:val="00F62500"/>
    <w:rsid w:val="00FF6D7A"/>
    <w:rsid w:val="1139353F"/>
    <w:rsid w:val="1AD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2B6AF"/>
  <w15:chartTrackingRefBased/>
  <w15:docId w15:val="{CADACD8E-FF17-46FE-A6A6-126768A3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37</Characters>
  <Application>Microsoft Office Word</Application>
  <DocSecurity>0</DocSecurity>
  <Lines>9</Lines>
  <Paragraphs>9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LJ LI</cp:lastModifiedBy>
  <cp:revision>7</cp:revision>
  <cp:lastPrinted>2025-04-09T00:40:00Z</cp:lastPrinted>
  <dcterms:created xsi:type="dcterms:W3CDTF">2025-10-14T02:20:00Z</dcterms:created>
  <dcterms:modified xsi:type="dcterms:W3CDTF">2025-10-27T09:13:00Z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eyJoZGlkIjoiZmYwOTZlMzBjZWQ0NDBiYThkNjczOTY4YTdkOTU3OWMiLCJ1c2VySWQiOiIxMDIwNTY1OTEzIn0=</vt:lpwstr>
  </property>
  <property fmtid="{D5CDD505-2E9C-101B-9397-08002B2CF9AE}" pid="4" name="ICV">
    <vt:lpwstr>1CDB156A65AA460984FFD771FECCF6DA_12</vt:lpwstr>
  </property>
</Properties>
</file>